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91" w:rsidRDefault="0014796A" w:rsidP="00574571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14796A">
        <w:rPr>
          <w:rFonts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-628650</wp:posOffset>
            </wp:positionV>
            <wp:extent cx="923925" cy="914400"/>
            <wp:effectExtent l="0" t="0" r="0" b="0"/>
            <wp:wrapNone/>
            <wp:docPr id="1" name="Picture 2" descr="ccerc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erc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796A">
        <w:rPr>
          <w:rFonts w:cs="B Nazanin" w:hint="cs"/>
          <w:b/>
          <w:bCs/>
          <w:sz w:val="28"/>
          <w:szCs w:val="28"/>
          <w:rtl/>
          <w:lang w:bidi="fa-IR"/>
        </w:rPr>
        <w:t>اظهار نامه</w:t>
      </w:r>
    </w:p>
    <w:p w:rsidR="0014796A" w:rsidRDefault="0014796A" w:rsidP="00524FA1">
      <w:pPr>
        <w:tabs>
          <w:tab w:val="left" w:pos="4140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 w:rsidRPr="0014796A">
        <w:rPr>
          <w:rFonts w:cs="B Nazanin" w:hint="cs"/>
          <w:sz w:val="28"/>
          <w:szCs w:val="28"/>
          <w:rtl/>
          <w:lang w:bidi="fa-IR"/>
        </w:rPr>
        <w:t>(اصالت متن و محتوای پایان</w:t>
      </w:r>
      <w:r w:rsidR="00524FA1" w:rsidRPr="00D21F8D">
        <w:rPr>
          <w:rFonts w:hint="cs"/>
          <w:color w:val="000000"/>
          <w:rtl/>
        </w:rPr>
        <w:softHyphen/>
      </w:r>
      <w:r w:rsidRPr="0014796A">
        <w:rPr>
          <w:rFonts w:cs="B Nazanin" w:hint="cs"/>
          <w:sz w:val="28"/>
          <w:szCs w:val="28"/>
          <w:rtl/>
          <w:lang w:bidi="fa-IR"/>
        </w:rPr>
        <w:t xml:space="preserve">نامه کارشناسی ارشد) </w:t>
      </w:r>
    </w:p>
    <w:p w:rsidR="007F7386" w:rsidRDefault="007F7386" w:rsidP="007F7386">
      <w:pPr>
        <w:autoSpaceDE w:val="0"/>
        <w:autoSpaceDN w:val="0"/>
        <w:bidi/>
        <w:adjustRightInd w:val="0"/>
        <w:rPr>
          <w:rFonts w:ascii="BNazanin" w:cs="B Nazanin"/>
          <w:color w:val="000000"/>
          <w:rtl/>
        </w:rPr>
      </w:pPr>
      <w:r w:rsidRPr="00E67839">
        <w:rPr>
          <w:rFonts w:ascii="BNazanin" w:cs="B Nazanin" w:hint="cs"/>
          <w:color w:val="000000"/>
          <w:rtl/>
        </w:rPr>
        <w:t>عنوان</w:t>
      </w:r>
      <w:r w:rsidR="000E3BC4">
        <w:rPr>
          <w:rFonts w:ascii="BNazanin" w:cs="B Nazanin" w:hint="cs"/>
          <w:color w:val="000000"/>
          <w:rtl/>
        </w:rPr>
        <w:t xml:space="preserve"> </w:t>
      </w:r>
      <w:r w:rsidRPr="00E67839">
        <w:rPr>
          <w:rFonts w:ascii="BNazanin" w:cs="B Nazanin" w:hint="cs"/>
          <w:color w:val="000000"/>
          <w:rtl/>
        </w:rPr>
        <w:t>پايان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>
        <w:rPr>
          <w:rFonts w:ascii="BNazanin" w:cs="B Nazanin" w:hint="cs"/>
          <w:color w:val="000000"/>
          <w:rtl/>
        </w:rPr>
        <w:t>:</w:t>
      </w:r>
    </w:p>
    <w:p w:rsidR="007F7386" w:rsidRDefault="007F7386" w:rsidP="00F3591C">
      <w:pPr>
        <w:autoSpaceDE w:val="0"/>
        <w:autoSpaceDN w:val="0"/>
        <w:bidi/>
        <w:adjustRightInd w:val="0"/>
        <w:spacing w:line="240" w:lineRule="auto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نام استاد راهنما</w:t>
      </w:r>
      <w:r w:rsidR="00F3591C">
        <w:rPr>
          <w:rFonts w:ascii="BNazanin" w:cs="B Nazanin" w:hint="cs"/>
          <w:color w:val="000000"/>
          <w:rtl/>
        </w:rPr>
        <w:t>ی اول</w:t>
      </w:r>
      <w:r w:rsidRPr="00CD5149">
        <w:rPr>
          <w:rFonts w:ascii="BNazanin" w:cs="B Nazanin" w:hint="cs"/>
          <w:color w:val="000000"/>
          <w:rtl/>
        </w:rPr>
        <w:t xml:space="preserve">:نام استاد راهنماي </w:t>
      </w:r>
      <w:r w:rsidR="00F3591C">
        <w:rPr>
          <w:rFonts w:ascii="BNazanin" w:cs="B Nazanin" w:hint="cs"/>
          <w:color w:val="000000"/>
          <w:rtl/>
        </w:rPr>
        <w:t>دوم</w:t>
      </w:r>
      <w:r w:rsidRPr="00CD5149">
        <w:rPr>
          <w:rFonts w:ascii="BNazanin" w:cs="B Nazanin" w:hint="cs"/>
          <w:color w:val="000000"/>
          <w:rtl/>
        </w:rPr>
        <w:t>:</w:t>
      </w:r>
      <w:r>
        <w:rPr>
          <w:rFonts w:ascii="BNazanin" w:cs="B Nazanin" w:hint="cs"/>
          <w:color w:val="000000"/>
          <w:rtl/>
        </w:rPr>
        <w:t xml:space="preserve">نام استاد مشاور:                            </w:t>
      </w:r>
    </w:p>
    <w:p w:rsidR="008A0770" w:rsidRPr="00CD5149" w:rsidRDefault="008A0770" w:rsidP="008A0770">
      <w:pPr>
        <w:autoSpaceDE w:val="0"/>
        <w:autoSpaceDN w:val="0"/>
        <w:bidi/>
        <w:adjustRightInd w:val="0"/>
        <w:spacing w:line="240" w:lineRule="auto"/>
        <w:rPr>
          <w:rFonts w:ascii="BNazanin" w:cs="B Nazanin"/>
          <w:color w:val="000000"/>
        </w:rPr>
      </w:pPr>
    </w:p>
    <w:p w:rsidR="007F7386" w:rsidRPr="00CD5149" w:rsidRDefault="007F7386" w:rsidP="007F7386">
      <w:pPr>
        <w:tabs>
          <w:tab w:val="left" w:pos="3521"/>
        </w:tabs>
        <w:bidi/>
        <w:spacing w:line="240" w:lineRule="auto"/>
        <w:rPr>
          <w:rFonts w:ascii="BNazanin" w:cs="B Nazanin"/>
          <w:color w:val="000000"/>
        </w:rPr>
      </w:pPr>
      <w:r w:rsidRPr="00CD5149">
        <w:rPr>
          <w:rFonts w:ascii="BNazanin" w:cs="B Nazanin" w:hint="cs"/>
          <w:color w:val="000000"/>
          <w:rtl/>
        </w:rPr>
        <w:t>اینجان</w:t>
      </w:r>
      <w:r w:rsidRPr="00CD5149">
        <w:rPr>
          <w:rFonts w:ascii="BNazanin" w:cs="B Nazanin" w:hint="cs"/>
          <w:color w:val="000000"/>
          <w:rtl/>
          <w:lang w:bidi="fa-IR"/>
        </w:rPr>
        <w:t xml:space="preserve">ب دانش آموخته رشته                      که در تاریخ              از </w:t>
      </w:r>
      <w:r w:rsidRPr="00E67839">
        <w:rPr>
          <w:rFonts w:ascii="BNazanin" w:cs="B Nazanin" w:hint="cs"/>
          <w:color w:val="000000"/>
          <w:rtl/>
        </w:rPr>
        <w:t>پايان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 w:rsidRPr="00CD5149">
        <w:rPr>
          <w:rFonts w:ascii="BNazanin" w:cs="B Nazanin" w:hint="cs"/>
          <w:color w:val="000000"/>
          <w:rtl/>
          <w:lang w:bidi="fa-IR"/>
        </w:rPr>
        <w:t xml:space="preserve"> خود دفاع نموده</w:t>
      </w:r>
      <w:r w:rsidRPr="00D21F8D">
        <w:rPr>
          <w:rFonts w:hint="cs"/>
          <w:color w:val="000000"/>
          <w:rtl/>
        </w:rPr>
        <w:softHyphen/>
      </w:r>
      <w:r>
        <w:rPr>
          <w:rFonts w:ascii="BNazanin" w:cs="B Nazanin" w:hint="cs"/>
          <w:color w:val="000000"/>
          <w:rtl/>
          <w:lang w:bidi="fa-IR"/>
        </w:rPr>
        <w:t>ام</w:t>
      </w:r>
      <w:r w:rsidRPr="00CD5149">
        <w:rPr>
          <w:rFonts w:ascii="BNazanin" w:cs="B Nazanin" w:hint="cs"/>
          <w:color w:val="000000"/>
          <w:rtl/>
          <w:lang w:bidi="fa-IR"/>
        </w:rPr>
        <w:t>، بدینوسیله</w:t>
      </w:r>
      <w:r w:rsidRPr="00CD5149">
        <w:rPr>
          <w:rFonts w:ascii="BNazanin" w:cs="B Nazanin" w:hint="cs"/>
          <w:color w:val="000000"/>
          <w:rtl/>
        </w:rPr>
        <w:t>اظهار مي</w:t>
      </w:r>
      <w:r w:rsidR="008A0770"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color w:val="000000"/>
          <w:rtl/>
        </w:rPr>
        <w:t>دارم</w:t>
      </w:r>
      <w:r w:rsidRPr="00CD5149">
        <w:rPr>
          <w:rFonts w:ascii="BNazanin" w:cs="B Nazanin"/>
          <w:color w:val="000000"/>
        </w:rPr>
        <w:t>:</w:t>
      </w:r>
    </w:p>
    <w:p w:rsidR="007F7386" w:rsidRPr="00CD5149" w:rsidRDefault="007F7386" w:rsidP="007F7386">
      <w:pPr>
        <w:tabs>
          <w:tab w:val="left" w:pos="3521"/>
        </w:tabs>
        <w:bidi/>
        <w:spacing w:line="240" w:lineRule="auto"/>
        <w:jc w:val="both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1- </w:t>
      </w:r>
      <w:r w:rsidRPr="00CD5149">
        <w:rPr>
          <w:rFonts w:ascii="BNazanin" w:cs="B Nazanin" w:hint="cs"/>
          <w:color w:val="000000"/>
          <w:rtl/>
        </w:rPr>
        <w:t xml:space="preserve">متن و نتایج علمی ارائه شده در این </w:t>
      </w:r>
      <w:r w:rsidRPr="00E67839">
        <w:rPr>
          <w:rFonts w:ascii="BNazanin" w:cs="B Nazanin" w:hint="cs"/>
          <w:color w:val="000000"/>
          <w:rtl/>
        </w:rPr>
        <w:t>پايان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>
        <w:rPr>
          <w:rFonts w:ascii="BNazanin" w:cs="B Nazanin" w:hint="cs"/>
          <w:color w:val="000000"/>
          <w:rtl/>
        </w:rPr>
        <w:t xml:space="preserve"> اصیل بوده و منحصراً توسط این</w:t>
      </w:r>
      <w:r w:rsidRPr="00CD5149">
        <w:rPr>
          <w:rFonts w:ascii="BNazanin" w:cs="B Nazanin" w:hint="cs"/>
          <w:color w:val="000000"/>
          <w:rtl/>
        </w:rPr>
        <w:t xml:space="preserve">جانب و زیر نظر استادان (راهنما، همکار و مشاور) نام برده شده در بالا تهیه شده است. </w:t>
      </w:r>
    </w:p>
    <w:p w:rsidR="007F7386" w:rsidRPr="00CD5149" w:rsidRDefault="007F7386" w:rsidP="007F7386">
      <w:pPr>
        <w:tabs>
          <w:tab w:val="left" w:pos="3521"/>
        </w:tabs>
        <w:bidi/>
        <w:spacing w:line="240" w:lineRule="auto"/>
        <w:jc w:val="both"/>
        <w:rPr>
          <w:rFonts w:ascii="BNazanin" w:cs="B Nazanin"/>
          <w:color w:val="000000"/>
        </w:rPr>
      </w:pPr>
      <w:r>
        <w:rPr>
          <w:rFonts w:ascii="BNazanin" w:cs="B Nazanin" w:hint="cs"/>
          <w:color w:val="000000"/>
          <w:rtl/>
        </w:rPr>
        <w:t>2-</w:t>
      </w:r>
      <w:r w:rsidRPr="00CD5149">
        <w:rPr>
          <w:rFonts w:ascii="BNazanin" w:cs="B Nazanin" w:hint="cs"/>
          <w:color w:val="000000"/>
          <w:rtl/>
        </w:rPr>
        <w:t xml:space="preserve"> متن این </w:t>
      </w:r>
      <w:r w:rsidRPr="00E67839">
        <w:rPr>
          <w:rFonts w:ascii="BNazanin" w:cs="B Nazanin" w:hint="cs"/>
          <w:color w:val="000000"/>
          <w:rtl/>
        </w:rPr>
        <w:t>پايان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 w:rsidRPr="00CD5149">
        <w:rPr>
          <w:rFonts w:ascii="BNazanin" w:cs="B Nazanin" w:hint="cs"/>
          <w:color w:val="000000"/>
          <w:rtl/>
        </w:rPr>
        <w:t xml:space="preserve"> به اين صورت برای دریافت هیچ مدرک تحصیلی ارائه نشده و درهيچ جاي ديگري منتشر نشده است</w:t>
      </w:r>
      <w:r w:rsidRPr="00CD5149">
        <w:rPr>
          <w:rFonts w:ascii="BNazanin" w:cs="B Nazanin"/>
          <w:color w:val="000000"/>
        </w:rPr>
        <w:t>.</w:t>
      </w:r>
    </w:p>
    <w:p w:rsidR="007F7386" w:rsidRPr="00CD5149" w:rsidRDefault="007F7386" w:rsidP="007F7386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</w:rPr>
      </w:pPr>
      <w:r w:rsidRPr="00CD5149">
        <w:rPr>
          <w:rFonts w:ascii="BNazanin" w:cs="B Nazanin" w:hint="cs"/>
          <w:color w:val="000000"/>
          <w:rtl/>
        </w:rPr>
        <w:t xml:space="preserve">3- متن و نتايج مندرج در اين </w:t>
      </w:r>
      <w:r>
        <w:rPr>
          <w:rFonts w:ascii="BNazanin" w:cs="B Nazanin" w:hint="cs"/>
          <w:color w:val="000000"/>
          <w:rtl/>
        </w:rPr>
        <w:t>پ</w:t>
      </w:r>
      <w:r w:rsidRPr="00E67839">
        <w:rPr>
          <w:rFonts w:ascii="BNazanin" w:cs="B Nazanin" w:hint="cs"/>
          <w:color w:val="000000"/>
          <w:rtl/>
        </w:rPr>
        <w:t>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 w:rsidRPr="00CD5149">
        <w:rPr>
          <w:rFonts w:ascii="BNazanin" w:cs="B Nazanin" w:hint="cs"/>
          <w:color w:val="000000"/>
          <w:rtl/>
        </w:rPr>
        <w:t xml:space="preserve">، حاصل تحقيقات اينجانب به عنوان دانشجوي </w:t>
      </w:r>
      <w:r w:rsidR="00794AF9">
        <w:rPr>
          <w:rFonts w:ascii="BNazanin" w:cs="B Nazanin" w:hint="cs"/>
          <w:color w:val="000000"/>
          <w:rtl/>
        </w:rPr>
        <w:t>دوره کارشناسی ارشد</w:t>
      </w:r>
      <w:r w:rsidRPr="00CD5149">
        <w:rPr>
          <w:rFonts w:ascii="BNazanin" w:cs="B Nazanin" w:hint="cs"/>
          <w:color w:val="000000"/>
          <w:rtl/>
          <w:lang w:bidi="fa-IR"/>
        </w:rPr>
        <w:t xml:space="preserve">پژوهشگاه شیمی و مهندسی شیمی ایران </w:t>
      </w:r>
      <w:r w:rsidRPr="00CD5149">
        <w:rPr>
          <w:rFonts w:ascii="BNazanin" w:cs="B Nazanin" w:hint="cs"/>
          <w:color w:val="000000"/>
          <w:rtl/>
        </w:rPr>
        <w:t>است</w:t>
      </w:r>
      <w:r w:rsidRPr="00CD5149">
        <w:rPr>
          <w:rFonts w:ascii="BNazanin" w:cs="B Nazanin"/>
          <w:color w:val="000000"/>
        </w:rPr>
        <w:t>.</w:t>
      </w:r>
    </w:p>
    <w:p w:rsidR="007F7386" w:rsidRPr="00CD5149" w:rsidRDefault="007F7386" w:rsidP="007F7386">
      <w:pPr>
        <w:tabs>
          <w:tab w:val="left" w:pos="4140"/>
        </w:tabs>
        <w:bidi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 xml:space="preserve">4- كليه مطالبي كه ازمنابع ديگر در اين </w:t>
      </w:r>
      <w:r>
        <w:rPr>
          <w:rFonts w:ascii="BNazanin" w:cs="B Nazanin" w:hint="cs"/>
          <w:color w:val="000000"/>
          <w:rtl/>
        </w:rPr>
        <w:t>پ</w:t>
      </w:r>
      <w:r w:rsidRPr="00E67839">
        <w:rPr>
          <w:rFonts w:ascii="BNazanin" w:cs="B Nazanin" w:hint="cs"/>
          <w:color w:val="000000"/>
          <w:rtl/>
        </w:rPr>
        <w:t>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 w:rsidRPr="00CD5149">
        <w:rPr>
          <w:rFonts w:ascii="BNazanin" w:cs="B Nazanin" w:hint="cs"/>
          <w:color w:val="000000"/>
          <w:rtl/>
        </w:rPr>
        <w:t xml:space="preserve"> مورد استفاده قرارگرفته، با ذكر مرجع مشخص شده است</w:t>
      </w:r>
      <w:r w:rsidRPr="00CD5149">
        <w:rPr>
          <w:rFonts w:ascii="BNazanin" w:cs="B Nazanin"/>
          <w:color w:val="000000"/>
        </w:rPr>
        <w:t>.</w:t>
      </w:r>
    </w:p>
    <w:p w:rsidR="007F7386" w:rsidRPr="00CD5149" w:rsidRDefault="007F7386" w:rsidP="00794AF9">
      <w:pPr>
        <w:tabs>
          <w:tab w:val="left" w:pos="4140"/>
        </w:tabs>
        <w:bidi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5- چنانچه بعد از فراغت از تحصیل قصد استفاده یا هرگونه بهره</w:t>
      </w:r>
      <w:r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color w:val="000000"/>
          <w:rtl/>
        </w:rPr>
        <w:t>برداری اعم از چاپ کتاب، ثبت اختراع و ... منتج از ا</w:t>
      </w:r>
      <w:r>
        <w:rPr>
          <w:rFonts w:ascii="BNazanin" w:cs="B Nazanin" w:hint="cs"/>
          <w:color w:val="000000"/>
          <w:rtl/>
        </w:rPr>
        <w:t xml:space="preserve">ین </w:t>
      </w:r>
      <w:r w:rsidRPr="00E67839">
        <w:rPr>
          <w:rFonts w:ascii="BNazanin" w:cs="B Nazanin" w:hint="cs"/>
          <w:color w:val="000000"/>
          <w:rtl/>
        </w:rPr>
        <w:t>پايان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>
        <w:rPr>
          <w:rFonts w:ascii="BNazanin" w:cs="B Nazanin" w:hint="cs"/>
          <w:color w:val="000000"/>
          <w:rtl/>
        </w:rPr>
        <w:t xml:space="preserve"> را داشتهباشم در صورت موافقت کتبی استاد راهنما از معاونت پژوهشی </w:t>
      </w:r>
      <w:r w:rsidRPr="00CD5149">
        <w:rPr>
          <w:rFonts w:ascii="BNazanin" w:cs="B Nazanin" w:hint="cs"/>
          <w:color w:val="000000"/>
          <w:rtl/>
        </w:rPr>
        <w:t>پژوهشگاه مجوزهای مربوطه را اخذ می</w:t>
      </w:r>
      <w:r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color w:val="000000"/>
          <w:rtl/>
        </w:rPr>
        <w:t>نمایم و در صورت ارائه مقاله در همایش</w:t>
      </w:r>
      <w:r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color w:val="000000"/>
          <w:rtl/>
        </w:rPr>
        <w:t xml:space="preserve">ها و مجلات، با ذکر نام پژوهشگاه در کنار نام نویسندگان به نحوی که تعلق اثر به پژوهشگاه کامل مسجل باشد حقوق ذینفعان را رعایت نمایم. </w:t>
      </w:r>
    </w:p>
    <w:p w:rsidR="007F7386" w:rsidRPr="00CD5149" w:rsidRDefault="007F7386" w:rsidP="007F7386">
      <w:pPr>
        <w:bidi/>
        <w:spacing w:line="240" w:lineRule="auto"/>
        <w:jc w:val="center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نام دانشجو:</w:t>
      </w:r>
    </w:p>
    <w:p w:rsidR="007F7386" w:rsidRPr="00CD5149" w:rsidRDefault="007F7386" w:rsidP="007F7386">
      <w:pPr>
        <w:tabs>
          <w:tab w:val="left" w:pos="3521"/>
        </w:tabs>
        <w:bidi/>
        <w:spacing w:line="240" w:lineRule="auto"/>
        <w:jc w:val="center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تاریخ</w:t>
      </w:r>
    </w:p>
    <w:p w:rsidR="007F7386" w:rsidRPr="002C38FB" w:rsidRDefault="007F7386" w:rsidP="007F7386">
      <w:pPr>
        <w:bidi/>
        <w:spacing w:line="240" w:lineRule="auto"/>
        <w:jc w:val="center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امضا</w:t>
      </w:r>
    </w:p>
    <w:p w:rsidR="007F7386" w:rsidRPr="00CD5149" w:rsidRDefault="007F7386" w:rsidP="007F7386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rtl/>
        </w:rPr>
      </w:pPr>
      <w:r w:rsidRPr="00CD5149">
        <w:rPr>
          <w:rFonts w:ascii="BNazanin" w:cs="B Nazanin" w:hint="cs"/>
          <w:rtl/>
        </w:rPr>
        <w:t xml:space="preserve">نتایج تحقیقات مندرج در این </w:t>
      </w:r>
      <w:r w:rsidRPr="00E67839">
        <w:rPr>
          <w:rFonts w:ascii="BNazanin" w:cs="B Nazanin" w:hint="cs"/>
          <w:color w:val="000000"/>
          <w:rtl/>
        </w:rPr>
        <w:t>پايان</w:t>
      </w:r>
      <w:r w:rsidRPr="00D21F8D">
        <w:rPr>
          <w:rFonts w:hint="cs"/>
          <w:color w:val="000000"/>
          <w:rtl/>
        </w:rPr>
        <w:softHyphen/>
      </w:r>
      <w:r w:rsidRPr="00E67839">
        <w:rPr>
          <w:rFonts w:ascii="BNazanin" w:cs="B Nazanin" w:hint="cs"/>
          <w:color w:val="000000"/>
          <w:rtl/>
        </w:rPr>
        <w:t>نامه</w:t>
      </w:r>
      <w:r w:rsidRPr="00CD5149">
        <w:rPr>
          <w:rFonts w:ascii="BNazanin" w:cs="B Nazanin" w:hint="cs"/>
          <w:rtl/>
        </w:rPr>
        <w:t xml:space="preserve"> و دستاوردهای مادی و معنوی ناشی از آن (شامل فرمول ها، توابع کتابخانه ای، نرم افزارها، سخت افزارها و مواردی که قابلیت ثبت اختراع دارد) متعلق به پژوهشگاه شیمی و مهندسی شیمی ایران است. هیچ شخصیت حقیقی یا حقوقی بدون کسب اجازه از پژوهشگاه شیمی و مهندسی شیمی ایران حق فروش و ادعای مالکیت مادی یا معنوی بر آن یا ثبت اختراع از آن را ندارد. همچنین کلیه حقوق مربوط به چاپ، تکثیر ،نسخه</w:t>
      </w:r>
      <w:r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rtl/>
        </w:rPr>
        <w:t>برداری، ترجمه، اقتباس و نظائر آن در محیط</w:t>
      </w:r>
      <w:r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rtl/>
        </w:rPr>
        <w:t xml:space="preserve">های مختلف اعم از الکترونیکی، مجازی یا فیزیکی برای پژوهشگاه شیمی و مهندسی شیمی ایران محفوظ است. نقل مطالب با ذکر ماخذ بلامانع است. </w:t>
      </w:r>
    </w:p>
    <w:p w:rsidR="007F7386" w:rsidRPr="00CD5149" w:rsidRDefault="007F7386" w:rsidP="007F7386">
      <w:pPr>
        <w:tabs>
          <w:tab w:val="left" w:pos="5798"/>
        </w:tabs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 xml:space="preserve">نام استادان راهنما: </w:t>
      </w:r>
      <w:r w:rsidRPr="00CD5149">
        <w:rPr>
          <w:rFonts w:ascii="BNazanin" w:cs="B Nazanin"/>
          <w:color w:val="000000"/>
          <w:rtl/>
        </w:rPr>
        <w:tab/>
      </w:r>
      <w:r w:rsidRPr="00CD5149">
        <w:rPr>
          <w:rFonts w:ascii="BNazanin" w:cs="B Nazanin" w:hint="cs"/>
          <w:color w:val="000000"/>
          <w:rtl/>
        </w:rPr>
        <w:t>نام دانشجو:</w:t>
      </w:r>
    </w:p>
    <w:p w:rsidR="007F7386" w:rsidRPr="00CD5149" w:rsidRDefault="007F7386" w:rsidP="007F7386">
      <w:pPr>
        <w:tabs>
          <w:tab w:val="left" w:pos="5798"/>
        </w:tabs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 xml:space="preserve">تاریخ </w:t>
      </w:r>
      <w:r w:rsidRPr="00CD5149">
        <w:rPr>
          <w:rFonts w:ascii="BNazanin" w:cs="B Nazanin"/>
          <w:color w:val="000000"/>
          <w:rtl/>
        </w:rPr>
        <w:tab/>
      </w:r>
      <w:r w:rsidRPr="00CD5149">
        <w:rPr>
          <w:rFonts w:ascii="BNazanin" w:cs="B Nazanin" w:hint="cs"/>
          <w:color w:val="000000"/>
          <w:rtl/>
        </w:rPr>
        <w:t xml:space="preserve">تاریخ </w:t>
      </w:r>
    </w:p>
    <w:p w:rsidR="0014796A" w:rsidRPr="00F8604F" w:rsidRDefault="007F7386" w:rsidP="00520A0A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rtl/>
          <w:lang w:bidi="fa-IR"/>
        </w:rPr>
      </w:pPr>
      <w:r w:rsidRPr="00CD5149">
        <w:rPr>
          <w:rFonts w:ascii="BNazanin" w:cs="B Nazanin" w:hint="cs"/>
          <w:color w:val="000000"/>
          <w:rtl/>
        </w:rPr>
        <w:t xml:space="preserve">امضا                                                                             </w:t>
      </w:r>
      <w:r w:rsidR="000E3BC4">
        <w:rPr>
          <w:rFonts w:ascii="BNazanin" w:cs="B Nazanin" w:hint="cs"/>
          <w:color w:val="000000"/>
          <w:rtl/>
        </w:rPr>
        <w:t xml:space="preserve">             </w:t>
      </w:r>
      <w:r w:rsidRPr="00CD5149">
        <w:rPr>
          <w:rFonts w:ascii="BNazanin" w:cs="B Nazanin" w:hint="cs"/>
          <w:color w:val="000000"/>
          <w:rtl/>
        </w:rPr>
        <w:t xml:space="preserve">            امضا </w:t>
      </w:r>
    </w:p>
    <w:sectPr w:rsidR="0014796A" w:rsidRPr="00F8604F" w:rsidSect="00A8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9F"/>
    <w:rsid w:val="000863F6"/>
    <w:rsid w:val="000E3BC4"/>
    <w:rsid w:val="0014796A"/>
    <w:rsid w:val="00152317"/>
    <w:rsid w:val="0018609E"/>
    <w:rsid w:val="0025439F"/>
    <w:rsid w:val="0037656C"/>
    <w:rsid w:val="003B6AE8"/>
    <w:rsid w:val="00456B67"/>
    <w:rsid w:val="004A54E3"/>
    <w:rsid w:val="00520A0A"/>
    <w:rsid w:val="00524FA1"/>
    <w:rsid w:val="00543A92"/>
    <w:rsid w:val="00574571"/>
    <w:rsid w:val="0065504B"/>
    <w:rsid w:val="00767FC5"/>
    <w:rsid w:val="00794AF9"/>
    <w:rsid w:val="007A1585"/>
    <w:rsid w:val="007F3671"/>
    <w:rsid w:val="007F7386"/>
    <w:rsid w:val="00856DED"/>
    <w:rsid w:val="008A0770"/>
    <w:rsid w:val="00980E73"/>
    <w:rsid w:val="00A73DF7"/>
    <w:rsid w:val="00A84191"/>
    <w:rsid w:val="00AB05A8"/>
    <w:rsid w:val="00B9133D"/>
    <w:rsid w:val="00BA5681"/>
    <w:rsid w:val="00BD4A38"/>
    <w:rsid w:val="00C77514"/>
    <w:rsid w:val="00D005C4"/>
    <w:rsid w:val="00DB6A64"/>
    <w:rsid w:val="00E06203"/>
    <w:rsid w:val="00EA5AB5"/>
    <w:rsid w:val="00EB4AD8"/>
    <w:rsid w:val="00F307DC"/>
    <w:rsid w:val="00F3591C"/>
    <w:rsid w:val="00F557A3"/>
    <w:rsid w:val="00F8604F"/>
    <w:rsid w:val="00F9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mshervinnia</dc:creator>
  <cp:lastModifiedBy>c-amozesh</cp:lastModifiedBy>
  <cp:revision>2</cp:revision>
  <cp:lastPrinted>2020-07-13T06:42:00Z</cp:lastPrinted>
  <dcterms:created xsi:type="dcterms:W3CDTF">2025-11-30T05:37:00Z</dcterms:created>
  <dcterms:modified xsi:type="dcterms:W3CDTF">2025-11-30T05:37:00Z</dcterms:modified>
</cp:coreProperties>
</file>